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AD4EFC">
        <w:rPr>
          <w:rFonts w:ascii="Times New Roman" w:hAnsi="Times New Roman" w:cs="Times New Roman"/>
          <w:b/>
          <w:sz w:val="28"/>
          <w:szCs w:val="28"/>
        </w:rPr>
        <w:t>е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961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110"/>
        <w:gridCol w:w="4933"/>
      </w:tblGrid>
      <w:tr w:rsidR="0048623F" w:rsidRPr="002D7277" w:rsidTr="004A0AC2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4A0AC2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EE159E" w:rsidP="00DC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целях газоснабжения о</w:t>
            </w:r>
            <w:r w:rsidR="00EC42C0">
              <w:rPr>
                <w:rFonts w:ascii="Times New Roman" w:hAnsi="Times New Roman"/>
                <w:sz w:val="24"/>
                <w:szCs w:val="24"/>
              </w:rPr>
              <w:t>бъе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EC42C0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DC2AA7"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</w:t>
            </w:r>
            <w:r w:rsidR="00EC42C0">
              <w:rPr>
                <w:rFonts w:ascii="Times New Roman" w:hAnsi="Times New Roman"/>
                <w:sz w:val="24"/>
                <w:szCs w:val="24"/>
              </w:rPr>
              <w:t>, расположенн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EC42C0">
              <w:rPr>
                <w:rFonts w:ascii="Times New Roman" w:hAnsi="Times New Roman"/>
                <w:sz w:val="24"/>
                <w:szCs w:val="24"/>
              </w:rPr>
              <w:t xml:space="preserve"> по адрес</w:t>
            </w:r>
            <w:r w:rsidR="00DC2AA7">
              <w:rPr>
                <w:rFonts w:ascii="Times New Roman" w:hAnsi="Times New Roman"/>
                <w:sz w:val="24"/>
                <w:szCs w:val="24"/>
              </w:rPr>
              <w:t>у</w:t>
            </w:r>
            <w:r w:rsidR="00EC42C0">
              <w:rPr>
                <w:rFonts w:ascii="Times New Roman" w:hAnsi="Times New Roman"/>
                <w:sz w:val="24"/>
                <w:szCs w:val="24"/>
              </w:rPr>
              <w:t xml:space="preserve">: Челябинская обл., </w:t>
            </w:r>
            <w:proofErr w:type="spellStart"/>
            <w:r w:rsidR="00EC42C0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="00EC42C0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r w:rsidR="00DC2AA7">
              <w:rPr>
                <w:rFonts w:ascii="Times New Roman" w:hAnsi="Times New Roman"/>
                <w:sz w:val="24"/>
                <w:szCs w:val="24"/>
              </w:rPr>
              <w:t xml:space="preserve">с/с </w:t>
            </w:r>
            <w:proofErr w:type="spellStart"/>
            <w:r w:rsidR="00DC2AA7">
              <w:rPr>
                <w:rFonts w:ascii="Times New Roman" w:hAnsi="Times New Roman"/>
                <w:sz w:val="24"/>
                <w:szCs w:val="24"/>
              </w:rPr>
              <w:t>Еткульское</w:t>
            </w:r>
            <w:proofErr w:type="spellEnd"/>
            <w:r w:rsidR="00DC2AA7">
              <w:rPr>
                <w:rFonts w:ascii="Times New Roman" w:hAnsi="Times New Roman"/>
                <w:sz w:val="24"/>
                <w:szCs w:val="24"/>
              </w:rPr>
              <w:t>, с. Еткуль, пересечение ул. Новая с ул. Первомайская (КН 74:07:3700022:100)</w:t>
            </w:r>
            <w:r>
              <w:rPr>
                <w:rFonts w:ascii="Times New Roman" w:hAnsi="Times New Roman"/>
                <w:sz w:val="24"/>
                <w:szCs w:val="24"/>
              </w:rPr>
              <w:t>, в целях размещения линейного объекта в целях подключения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тенологического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присоединения) к сети газораспределения газоиспользующего оборудования,</w:t>
            </w:r>
            <w:r w:rsidR="001A553B">
              <w:rPr>
                <w:rFonts w:ascii="Times New Roman" w:hAnsi="Times New Roman"/>
                <w:sz w:val="24"/>
                <w:szCs w:val="24"/>
              </w:rPr>
              <w:t xml:space="preserve"> площадью </w:t>
            </w:r>
            <w:r w:rsidR="00DC2AA7">
              <w:rPr>
                <w:rFonts w:ascii="Times New Roman" w:hAnsi="Times New Roman"/>
                <w:sz w:val="24"/>
                <w:szCs w:val="24"/>
              </w:rPr>
              <w:t xml:space="preserve">340 </w:t>
            </w:r>
            <w:r w:rsidR="001A553B">
              <w:rPr>
                <w:rFonts w:ascii="Times New Roman" w:hAnsi="Times New Roman"/>
                <w:sz w:val="24"/>
                <w:szCs w:val="24"/>
              </w:rPr>
              <w:t>кв. метр</w:t>
            </w:r>
            <w:r w:rsidR="00DC2AA7">
              <w:rPr>
                <w:rFonts w:ascii="Times New Roman" w:hAnsi="Times New Roman"/>
                <w:sz w:val="24"/>
                <w:szCs w:val="24"/>
              </w:rPr>
              <w:t>ов</w:t>
            </w:r>
            <w:r w:rsidR="001A553B">
              <w:rPr>
                <w:rFonts w:ascii="Times New Roman" w:hAnsi="Times New Roman"/>
                <w:sz w:val="24"/>
                <w:szCs w:val="24"/>
              </w:rPr>
              <w:t>, сроком на 49 лет</w:t>
            </w:r>
            <w:r w:rsidR="001452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A3BF4" w:rsidRPr="002D7277" w:rsidTr="00307478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933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307478" w:rsidRPr="004A3BF4" w:rsidTr="00757155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7478" w:rsidRPr="00534F1E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7478" w:rsidRPr="001A553B" w:rsidRDefault="00EE159E" w:rsidP="00DC2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59E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</w:t>
            </w:r>
            <w:r w:rsidR="00DC2AA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="00DC2AA7">
              <w:rPr>
                <w:rFonts w:ascii="Times New Roman" w:hAnsi="Times New Roman"/>
                <w:sz w:val="24"/>
                <w:szCs w:val="24"/>
              </w:rPr>
              <w:t>границах  участка</w:t>
            </w:r>
            <w:proofErr w:type="gramEnd"/>
            <w:r w:rsidR="00DC2AA7">
              <w:rPr>
                <w:rFonts w:ascii="Times New Roman" w:hAnsi="Times New Roman"/>
                <w:sz w:val="24"/>
                <w:szCs w:val="24"/>
              </w:rPr>
              <w:t xml:space="preserve">. Почтовый адрес ориентира: Челябинская область, р-н </w:t>
            </w:r>
            <w:proofErr w:type="spellStart"/>
            <w:r w:rsidR="00DC2AA7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="00DC2AA7">
              <w:rPr>
                <w:rFonts w:ascii="Times New Roman" w:hAnsi="Times New Roman"/>
                <w:sz w:val="24"/>
                <w:szCs w:val="24"/>
              </w:rPr>
              <w:t xml:space="preserve">, с/п </w:t>
            </w:r>
            <w:proofErr w:type="spellStart"/>
            <w:r w:rsidR="00DC2AA7">
              <w:rPr>
                <w:rFonts w:ascii="Times New Roman" w:hAnsi="Times New Roman"/>
                <w:sz w:val="24"/>
                <w:szCs w:val="24"/>
              </w:rPr>
              <w:t>Еткульское</w:t>
            </w:r>
            <w:proofErr w:type="spellEnd"/>
            <w:r w:rsidR="00DC2AA7">
              <w:rPr>
                <w:rFonts w:ascii="Times New Roman" w:hAnsi="Times New Roman"/>
                <w:sz w:val="24"/>
                <w:szCs w:val="24"/>
              </w:rPr>
              <w:t>,               с. Еткуль, ул. Первомайская, д. 29</w:t>
            </w: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478" w:rsidRPr="001A553B" w:rsidRDefault="00307478" w:rsidP="00DC2AA7">
            <w:pPr>
              <w:rPr>
                <w:rFonts w:ascii="Times New Roman" w:hAnsi="Times New Roman"/>
                <w:sz w:val="24"/>
                <w:szCs w:val="24"/>
              </w:rPr>
            </w:pPr>
            <w:r w:rsidRPr="001A553B">
              <w:rPr>
                <w:rFonts w:ascii="Times New Roman" w:hAnsi="Times New Roman"/>
                <w:sz w:val="24"/>
                <w:szCs w:val="24"/>
              </w:rPr>
              <w:t>74:07:</w:t>
            </w:r>
            <w:r w:rsidR="00DC2AA7">
              <w:rPr>
                <w:rFonts w:ascii="Times New Roman" w:hAnsi="Times New Roman"/>
                <w:sz w:val="24"/>
                <w:szCs w:val="24"/>
              </w:rPr>
              <w:t>3700022:88</w:t>
            </w:r>
          </w:p>
        </w:tc>
      </w:tr>
      <w:tr w:rsidR="00307478" w:rsidRPr="002D7277" w:rsidTr="004A0AC2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307478" w:rsidRPr="00B909C8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07478" w:rsidRPr="002D7277" w:rsidTr="004A0AC2">
        <w:tc>
          <w:tcPr>
            <w:tcW w:w="568" w:type="dxa"/>
          </w:tcPr>
          <w:p w:rsidR="00307478" w:rsidRPr="00B909C8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43" w:type="dxa"/>
            <w:gridSpan w:val="2"/>
          </w:tcPr>
          <w:p w:rsidR="00307478" w:rsidRPr="00327856" w:rsidRDefault="00324183" w:rsidP="00307478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307478" w:rsidRPr="0032785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https://www.admetkul.ru/</w:t>
              </w:r>
            </w:hyperlink>
            <w:r w:rsidR="00307478" w:rsidRPr="00327856">
              <w:rPr>
                <w:rFonts w:ascii="Times New Roman" w:hAnsi="Times New Roman"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307478" w:rsidRPr="00327856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307478" w:rsidRPr="003278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МПА-</w:t>
            </w:r>
            <w:proofErr w:type="spellStart"/>
            <w:r w:rsidR="00307478" w:rsidRPr="00327856">
              <w:rPr>
                <w:rFonts w:ascii="Times New Roman" w:hAnsi="Times New Roman"/>
                <w:sz w:val="24"/>
                <w:szCs w:val="24"/>
              </w:rPr>
              <w:t>Еткуль.РФ</w:t>
            </w:r>
            <w:proofErr w:type="spellEnd"/>
          </w:p>
          <w:p w:rsidR="00307478" w:rsidRPr="00C96026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извещение о поступившем ходатайстве об установлении публичного сервитута)</w:t>
            </w:r>
          </w:p>
        </w:tc>
      </w:tr>
      <w:tr w:rsidR="00307478" w:rsidRPr="002D7277" w:rsidTr="004A0AC2">
        <w:tc>
          <w:tcPr>
            <w:tcW w:w="568" w:type="dxa"/>
          </w:tcPr>
          <w:p w:rsidR="00307478" w:rsidRPr="00B909C8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43" w:type="dxa"/>
            <w:gridSpan w:val="2"/>
          </w:tcPr>
          <w:p w:rsidR="00307478" w:rsidRDefault="00307478" w:rsidP="003074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 в</w:t>
            </w:r>
          </w:p>
          <w:p w:rsidR="00307478" w:rsidRDefault="00307478" w:rsidP="0030747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r w:rsidR="001A553B">
              <w:rPr>
                <w:rFonts w:ascii="Times New Roman" w:hAnsi="Times New Roman"/>
                <w:sz w:val="24"/>
                <w:szCs w:val="24"/>
              </w:rPr>
              <w:t>Газпром газораспределение Челябинск»</w:t>
            </w:r>
          </w:p>
          <w:p w:rsidR="00307478" w:rsidRPr="001452C1" w:rsidRDefault="00307478" w:rsidP="00307478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адрес: 456550, Челябинская область, г. </w:t>
            </w:r>
            <w:proofErr w:type="spellStart"/>
            <w:proofErr w:type="gram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Энгельса, д. 73 </w:t>
            </w:r>
          </w:p>
          <w:p w:rsidR="001A553B" w:rsidRDefault="00307478" w:rsidP="00307478">
            <w:pPr>
              <w:pStyle w:val="a3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</w:t>
            </w:r>
            <w:proofErr w:type="gram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адрес:  </w:t>
            </w:r>
            <w:r w:rsidR="001A553B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454080</w:t>
            </w:r>
            <w:proofErr w:type="gram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Челябинская область, г. </w:t>
            </w:r>
            <w:r w:rsidR="001A553B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Челябинск, ул. Сони Кривой, </w:t>
            </w:r>
          </w:p>
          <w:p w:rsidR="00307478" w:rsidRPr="0049083F" w:rsidRDefault="001A553B" w:rsidP="00307478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д. 69А,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каб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 32;</w:t>
            </w:r>
            <w:r w:rsidR="0030747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307478"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hyperlink r:id="rId7" w:history="1">
              <w:r w:rsidRPr="00235544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korkino</w:t>
              </w:r>
              <w:r w:rsidRPr="00235544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@</w:t>
              </w:r>
              <w:r w:rsidRPr="00235544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gazcom</w:t>
              </w:r>
              <w:r w:rsidRPr="001A553B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74</w:t>
              </w:r>
              <w:r w:rsidRPr="00235544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235544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30747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</w:p>
          <w:p w:rsidR="00307478" w:rsidRPr="00385685" w:rsidRDefault="00307478" w:rsidP="00E8386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 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351</w:t>
            </w:r>
            <w:r w:rsidR="001A553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52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1A553B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409</w:t>
            </w:r>
            <w:r w:rsidR="00E8386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307478" w:rsidRPr="002D7277" w:rsidTr="004A0AC2">
        <w:tc>
          <w:tcPr>
            <w:tcW w:w="568" w:type="dxa"/>
          </w:tcPr>
          <w:p w:rsidR="00307478" w:rsidRPr="001452C1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C250B2" w:rsidRPr="00C250B2" w:rsidRDefault="00C250B2" w:rsidP="00C250B2">
            <w:pPr>
              <w:rPr>
                <w:rFonts w:ascii="Times New Roman" w:hAnsi="Times New Roman"/>
                <w:sz w:val="24"/>
                <w:szCs w:val="24"/>
              </w:rPr>
            </w:pPr>
            <w:r w:rsidRPr="00C250B2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C250B2"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 w:rsidRPr="00C250B2"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 w:rsidRPr="00C250B2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C250B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 w:rsidRPr="00C250B2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C250B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117, Правила землепользования и застройки</w:t>
            </w:r>
          </w:p>
          <w:p w:rsidR="00C250B2" w:rsidRPr="00C250B2" w:rsidRDefault="00C250B2" w:rsidP="00C250B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50B2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C250B2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250B2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C250B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</w:p>
          <w:p w:rsidR="00307478" w:rsidRPr="00C250B2" w:rsidRDefault="00C250B2" w:rsidP="00C250B2">
            <w:pPr>
              <w:rPr>
                <w:rFonts w:ascii="Times New Roman" w:hAnsi="Times New Roman"/>
                <w:sz w:val="24"/>
                <w:szCs w:val="24"/>
              </w:rPr>
            </w:pPr>
            <w:r w:rsidRPr="00C250B2">
              <w:rPr>
                <w:rFonts w:ascii="Times New Roman" w:hAnsi="Times New Roman"/>
                <w:sz w:val="24"/>
                <w:szCs w:val="24"/>
              </w:rPr>
              <w:t xml:space="preserve">утвержденные решением Собрания депутатов </w:t>
            </w:r>
            <w:proofErr w:type="spellStart"/>
            <w:r w:rsidRPr="00C250B2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C250B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</w:t>
            </w:r>
            <w:proofErr w:type="spellStart"/>
            <w:r w:rsidRPr="00C250B2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C250B2">
              <w:rPr>
                <w:rFonts w:ascii="Times New Roman" w:hAnsi="Times New Roman"/>
                <w:sz w:val="24"/>
                <w:szCs w:val="24"/>
              </w:rPr>
              <w:t xml:space="preserve"> 21.12.2016 года  №  174 (с изменениями от  28.02.2018 года  № 345, от  </w:t>
            </w:r>
            <w:r w:rsidRPr="00C250B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28.11.2018 года  № 459, от  27.11.2019 года  № 619, от  25.11.2020 года № 35) размещены на сайте администрации </w:t>
            </w:r>
            <w:proofErr w:type="spellStart"/>
            <w:r w:rsidRPr="00C250B2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C250B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 w:rsidRPr="00C250B2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C250B2">
              <w:rPr>
                <w:rFonts w:ascii="Times New Roman" w:hAnsi="Times New Roman"/>
                <w:sz w:val="24"/>
                <w:szCs w:val="24"/>
              </w:rPr>
              <w:t>://</w:t>
            </w:r>
            <w:r w:rsidRPr="00C250B2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C250B2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250B2"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 w:rsidRPr="00C250B2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250B2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C250B2"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307478" w:rsidRPr="002D7277" w:rsidTr="004A0AC2">
        <w:tc>
          <w:tcPr>
            <w:tcW w:w="568" w:type="dxa"/>
          </w:tcPr>
          <w:p w:rsidR="00307478" w:rsidRPr="001452C1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307478" w:rsidRPr="00C250B2" w:rsidRDefault="00307478" w:rsidP="00C250B2">
            <w:pPr>
              <w:rPr>
                <w:rFonts w:ascii="Times New Roman" w:hAnsi="Times New Roman"/>
                <w:sz w:val="24"/>
                <w:szCs w:val="24"/>
              </w:rPr>
            </w:pPr>
            <w:r w:rsidRPr="00C250B2"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 w:rsidRPr="00C250B2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 w:rsidRPr="00C250B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250B2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C250B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307478" w:rsidRPr="00C250B2" w:rsidRDefault="00307478" w:rsidP="00C250B2">
            <w:pPr>
              <w:rPr>
                <w:rFonts w:ascii="Times New Roman" w:hAnsi="Times New Roman"/>
                <w:sz w:val="24"/>
                <w:szCs w:val="24"/>
              </w:rPr>
            </w:pPr>
            <w:r w:rsidRPr="00C250B2"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 w:rsidRPr="00C250B2"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 w:rsidRPr="00C250B2"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307478" w:rsidRPr="002D7277" w:rsidTr="004A0AC2">
        <w:tc>
          <w:tcPr>
            <w:tcW w:w="568" w:type="dxa"/>
          </w:tcPr>
          <w:p w:rsidR="00307478" w:rsidRDefault="00307478" w:rsidP="003074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307478" w:rsidRDefault="00307478" w:rsidP="003241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Заявления  принимаются с </w:t>
            </w:r>
            <w:r w:rsidR="00C250B2">
              <w:rPr>
                <w:rFonts w:ascii="Times New Roman" w:hAnsi="Times New Roman"/>
                <w:sz w:val="24"/>
                <w:szCs w:val="24"/>
              </w:rPr>
              <w:t>0</w:t>
            </w:r>
            <w:r w:rsidR="00705990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C250B2"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EE159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по </w:t>
            </w:r>
            <w:r w:rsidR="00324183">
              <w:rPr>
                <w:rFonts w:ascii="Times New Roman" w:hAnsi="Times New Roman"/>
                <w:sz w:val="24"/>
                <w:szCs w:val="24"/>
              </w:rPr>
              <w:t>16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C250B2">
              <w:rPr>
                <w:rFonts w:ascii="Times New Roman" w:hAnsi="Times New Roman"/>
                <w:sz w:val="24"/>
                <w:szCs w:val="24"/>
              </w:rPr>
              <w:t>07</w:t>
            </w:r>
            <w:r w:rsidR="00EE159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EE159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A3FCD"/>
    <w:rsid w:val="001A553B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206957"/>
    <w:rsid w:val="00224971"/>
    <w:rsid w:val="00225A72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07478"/>
    <w:rsid w:val="00314D58"/>
    <w:rsid w:val="00315D63"/>
    <w:rsid w:val="00321B49"/>
    <w:rsid w:val="00321D7D"/>
    <w:rsid w:val="00322721"/>
    <w:rsid w:val="00324183"/>
    <w:rsid w:val="00327856"/>
    <w:rsid w:val="00330F72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C35FA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3DAD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9083F"/>
    <w:rsid w:val="004A0AC2"/>
    <w:rsid w:val="004A0D50"/>
    <w:rsid w:val="004A3BF4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1460B"/>
    <w:rsid w:val="00517BA0"/>
    <w:rsid w:val="00534F1E"/>
    <w:rsid w:val="00536AA9"/>
    <w:rsid w:val="005504FD"/>
    <w:rsid w:val="00571CF7"/>
    <w:rsid w:val="00584B8A"/>
    <w:rsid w:val="0058612F"/>
    <w:rsid w:val="0058652E"/>
    <w:rsid w:val="005908BE"/>
    <w:rsid w:val="0059336B"/>
    <w:rsid w:val="005A3E35"/>
    <w:rsid w:val="005A5903"/>
    <w:rsid w:val="005A599D"/>
    <w:rsid w:val="005B44A3"/>
    <w:rsid w:val="005B57DC"/>
    <w:rsid w:val="005D56D2"/>
    <w:rsid w:val="005D742F"/>
    <w:rsid w:val="005F0C89"/>
    <w:rsid w:val="005F173D"/>
    <w:rsid w:val="005F4CF5"/>
    <w:rsid w:val="005F78D4"/>
    <w:rsid w:val="005F7EB3"/>
    <w:rsid w:val="00607720"/>
    <w:rsid w:val="00607A54"/>
    <w:rsid w:val="00610282"/>
    <w:rsid w:val="00612F69"/>
    <w:rsid w:val="006169EC"/>
    <w:rsid w:val="00616AE5"/>
    <w:rsid w:val="006445DB"/>
    <w:rsid w:val="00646725"/>
    <w:rsid w:val="006473B1"/>
    <w:rsid w:val="00647621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70094B"/>
    <w:rsid w:val="00705990"/>
    <w:rsid w:val="0071673B"/>
    <w:rsid w:val="007326E5"/>
    <w:rsid w:val="007424A1"/>
    <w:rsid w:val="0076166B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67BB4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4190"/>
    <w:rsid w:val="009F57C9"/>
    <w:rsid w:val="00A14F3A"/>
    <w:rsid w:val="00A15DA1"/>
    <w:rsid w:val="00A22ED8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AD4EFC"/>
    <w:rsid w:val="00B03EE7"/>
    <w:rsid w:val="00B20480"/>
    <w:rsid w:val="00B253E1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B3633"/>
    <w:rsid w:val="00BD3452"/>
    <w:rsid w:val="00BD3D68"/>
    <w:rsid w:val="00BF3051"/>
    <w:rsid w:val="00BF3D5C"/>
    <w:rsid w:val="00C001D9"/>
    <w:rsid w:val="00C00E25"/>
    <w:rsid w:val="00C07BDA"/>
    <w:rsid w:val="00C14A6C"/>
    <w:rsid w:val="00C174AC"/>
    <w:rsid w:val="00C250B2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0783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33D72"/>
    <w:rsid w:val="00D568D7"/>
    <w:rsid w:val="00D64991"/>
    <w:rsid w:val="00D70F2E"/>
    <w:rsid w:val="00D72619"/>
    <w:rsid w:val="00D77172"/>
    <w:rsid w:val="00D91BD0"/>
    <w:rsid w:val="00D93475"/>
    <w:rsid w:val="00DC2AA7"/>
    <w:rsid w:val="00DD57C1"/>
    <w:rsid w:val="00DF6E1C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83860"/>
    <w:rsid w:val="00E95A48"/>
    <w:rsid w:val="00EA6D1B"/>
    <w:rsid w:val="00EB230F"/>
    <w:rsid w:val="00EB2E85"/>
    <w:rsid w:val="00EB7DB1"/>
    <w:rsid w:val="00EC3231"/>
    <w:rsid w:val="00EC42C0"/>
    <w:rsid w:val="00ED3CC6"/>
    <w:rsid w:val="00ED49C6"/>
    <w:rsid w:val="00EE1004"/>
    <w:rsid w:val="00EE159E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26BBC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7260E"/>
    <w:rsid w:val="00F75801"/>
    <w:rsid w:val="00F80192"/>
    <w:rsid w:val="00F908B6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821BD"/>
  <w15:docId w15:val="{BE87DCAF-6F97-46BD-BD69-7A3646B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orkino@gazcom74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45608-3EAD-4BDC-BBA0-4A7FD8852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25</cp:revision>
  <cp:lastPrinted>2024-07-02T05:27:00Z</cp:lastPrinted>
  <dcterms:created xsi:type="dcterms:W3CDTF">2023-09-11T10:27:00Z</dcterms:created>
  <dcterms:modified xsi:type="dcterms:W3CDTF">2024-07-02T05:27:00Z</dcterms:modified>
</cp:coreProperties>
</file>